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3B0" w:rsidRDefault="00EC6EC3" w:rsidP="003943B0">
      <w:pPr>
        <w:pStyle w:val="BodyText3"/>
        <w:shd w:val="clear" w:color="auto" w:fill="666666"/>
        <w:ind w:right="0"/>
        <w:rPr>
          <w:b/>
          <w:bCs/>
          <w:color w:val="FFFFFF"/>
        </w:rPr>
      </w:pPr>
      <w:r>
        <w:rPr>
          <w:b/>
          <w:bCs/>
          <w:color w:val="FFFFFF"/>
        </w:rPr>
        <w:t>E</w:t>
      </w:r>
      <w:r w:rsidR="00A56E92">
        <w:rPr>
          <w:b/>
          <w:bCs/>
          <w:color w:val="FFFFFF"/>
        </w:rPr>
        <w:t>3</w:t>
      </w:r>
      <w:r w:rsidR="003943B0">
        <w:rPr>
          <w:b/>
          <w:bCs/>
          <w:color w:val="FFFFFF"/>
        </w:rPr>
        <w:t xml:space="preserve"> – Management Questionnaire</w:t>
      </w:r>
      <w:r w:rsidR="003943B0">
        <w:rPr>
          <w:b/>
          <w:bCs/>
          <w:color w:val="FFFFFF"/>
        </w:rPr>
        <w:tab/>
      </w:r>
    </w:p>
    <w:p w:rsidR="009651AE" w:rsidRDefault="009651AE"/>
    <w:p w:rsidR="003943B0" w:rsidRDefault="003943B0" w:rsidP="003943B0">
      <w:pPr>
        <w:ind w:left="360"/>
        <w:rPr>
          <w:rFonts w:ascii="Arial" w:hAnsi="Arial" w:cs="Arial"/>
          <w:sz w:val="20"/>
          <w:szCs w:val="20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 xml:space="preserve">Across your portfolio, what is the typical ratio of property managers to number of units?  Describe if staffing plans differ based on the funding source (e.g. LIHTC or HOME). </w:t>
      </w:r>
    </w:p>
    <w:p w:rsidR="003943B0" w:rsidRPr="003943B0" w:rsidRDefault="003943B0" w:rsidP="003943B0">
      <w:pPr>
        <w:tabs>
          <w:tab w:val="num" w:pos="0"/>
        </w:tabs>
        <w:ind w:left="360"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Describe the management and maintenance staffing plan envisioned for this project</w:t>
      </w:r>
      <w:r w:rsidRPr="003943B0">
        <w:rPr>
          <w:rFonts w:ascii="Arial" w:hAnsi="Arial" w:cs="Arial"/>
          <w:color w:val="000080"/>
          <w:sz w:val="22"/>
          <w:szCs w:val="22"/>
        </w:rPr>
        <w:t xml:space="preserve">.  </w:t>
      </w:r>
      <w:r w:rsidRPr="003943B0">
        <w:rPr>
          <w:rFonts w:ascii="Arial" w:hAnsi="Arial" w:cs="Arial"/>
          <w:sz w:val="22"/>
          <w:szCs w:val="22"/>
        </w:rPr>
        <w:t>If you have one, please submit a sample or project-specific Management Plan.</w:t>
      </w:r>
      <w:r w:rsidRPr="003943B0">
        <w:rPr>
          <w:sz w:val="22"/>
          <w:szCs w:val="22"/>
        </w:rPr>
        <w:t xml:space="preserve"> </w:t>
      </w:r>
    </w:p>
    <w:p w:rsidR="003943B0" w:rsidRPr="003943B0" w:rsidRDefault="003943B0" w:rsidP="003943B0">
      <w:pPr>
        <w:tabs>
          <w:tab w:val="num" w:pos="0"/>
        </w:tabs>
        <w:ind w:left="1080"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What property management certifications and licenses</w:t>
      </w:r>
      <w:r w:rsidRPr="003943B0">
        <w:rPr>
          <w:rFonts w:ascii="Arial" w:hAnsi="Arial" w:cs="Arial"/>
          <w:color w:val="000080"/>
          <w:sz w:val="22"/>
          <w:szCs w:val="22"/>
        </w:rPr>
        <w:t xml:space="preserve"> </w:t>
      </w:r>
      <w:r w:rsidRPr="003943B0">
        <w:rPr>
          <w:rFonts w:ascii="Arial" w:hAnsi="Arial" w:cs="Arial"/>
          <w:sz w:val="22"/>
          <w:szCs w:val="22"/>
        </w:rPr>
        <w:t xml:space="preserve">are held by your staff? (For example: RAM or IREM certification, tax credit certification, commercial real estate broker’s license, etc.) </w:t>
      </w:r>
      <w:r w:rsidRPr="003943B0">
        <w:rPr>
          <w:rFonts w:ascii="Arial" w:hAnsi="Arial" w:cs="Arial"/>
          <w:color w:val="000080"/>
          <w:sz w:val="22"/>
          <w:szCs w:val="22"/>
        </w:rPr>
        <w:t> </w:t>
      </w:r>
      <w:r w:rsidRPr="003943B0">
        <w:rPr>
          <w:sz w:val="22"/>
          <w:szCs w:val="22"/>
        </w:rPr>
        <w:t xml:space="preserve"> </w:t>
      </w:r>
    </w:p>
    <w:p w:rsidR="003943B0" w:rsidRPr="003943B0" w:rsidRDefault="003943B0" w:rsidP="003943B0">
      <w:pPr>
        <w:tabs>
          <w:tab w:val="num" w:pos="0"/>
        </w:tabs>
        <w:ind w:left="360"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 xml:space="preserve">Please describe any LIHTC and/or HOME compliance coursework management staff has completed. </w:t>
      </w:r>
    </w:p>
    <w:p w:rsidR="003943B0" w:rsidRPr="003943B0" w:rsidRDefault="003943B0" w:rsidP="003943B0">
      <w:pPr>
        <w:tabs>
          <w:tab w:val="num" w:pos="0"/>
        </w:tabs>
        <w:ind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Has any property managed by the manager or owned by the owner ever had a recapture of LIHTC?  If so, please explain in detail.</w:t>
      </w:r>
      <w:r w:rsidR="00B32335">
        <w:rPr>
          <w:rFonts w:ascii="Arial" w:hAnsi="Arial" w:cs="Arial"/>
          <w:sz w:val="22"/>
          <w:szCs w:val="22"/>
        </w:rPr>
        <w:t xml:space="preserve">  Please include instances where you may have purchased or taken over management of a property with open compliance issues.</w:t>
      </w:r>
    </w:p>
    <w:p w:rsidR="003943B0" w:rsidRPr="003943B0" w:rsidRDefault="003943B0" w:rsidP="003943B0">
      <w:pPr>
        <w:tabs>
          <w:tab w:val="num" w:pos="0"/>
        </w:tabs>
        <w:ind w:hanging="720"/>
        <w:rPr>
          <w:rFonts w:ascii="Arial" w:hAnsi="Arial" w:cs="Arial"/>
          <w:sz w:val="22"/>
          <w:szCs w:val="22"/>
        </w:rPr>
      </w:pPr>
    </w:p>
    <w:p w:rsidR="00B32335" w:rsidRPr="003943B0" w:rsidRDefault="003943B0" w:rsidP="00B32335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Have IRS Forms 8823s been issued for your properties, reporting noncompliance that was uncorrected at the time of issuance?  If so, how many have been issued</w:t>
      </w:r>
      <w:r w:rsidR="00D83FB3">
        <w:rPr>
          <w:rFonts w:ascii="Arial" w:hAnsi="Arial" w:cs="Arial"/>
          <w:sz w:val="22"/>
          <w:szCs w:val="22"/>
        </w:rPr>
        <w:t>?</w:t>
      </w:r>
      <w:r w:rsidR="00B32335">
        <w:rPr>
          <w:rFonts w:ascii="Arial" w:hAnsi="Arial" w:cs="Arial"/>
          <w:sz w:val="22"/>
          <w:szCs w:val="22"/>
        </w:rPr>
        <w:t xml:space="preserve"> </w:t>
      </w:r>
      <w:r w:rsidRPr="003943B0">
        <w:rPr>
          <w:rFonts w:ascii="Arial" w:hAnsi="Arial" w:cs="Arial"/>
          <w:color w:val="000080"/>
          <w:sz w:val="22"/>
          <w:szCs w:val="22"/>
        </w:rPr>
        <w:t xml:space="preserve"> </w:t>
      </w:r>
      <w:r w:rsidR="00B32335">
        <w:rPr>
          <w:rFonts w:ascii="Arial" w:hAnsi="Arial" w:cs="Arial"/>
          <w:sz w:val="22"/>
          <w:szCs w:val="22"/>
        </w:rPr>
        <w:t>Please include instances where you may have purchased or taken over management of a property with open compliance issues.</w:t>
      </w:r>
    </w:p>
    <w:p w:rsidR="003943B0" w:rsidRPr="003943B0" w:rsidRDefault="003943B0" w:rsidP="00B32335">
      <w:pPr>
        <w:rPr>
          <w:rFonts w:ascii="Arial" w:hAnsi="Arial" w:cs="Arial"/>
          <w:sz w:val="22"/>
          <w:szCs w:val="22"/>
        </w:rPr>
      </w:pPr>
    </w:p>
    <w:p w:rsidR="00B32335" w:rsidRPr="003943B0" w:rsidRDefault="003943B0" w:rsidP="00B32335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Do any properties managed by the manager or owned by an affiliate of the owner have open HOME compliance issues?  If so, please explain in detail.</w:t>
      </w:r>
      <w:r w:rsidR="00B32335">
        <w:rPr>
          <w:rFonts w:ascii="Arial" w:hAnsi="Arial" w:cs="Arial"/>
          <w:sz w:val="22"/>
          <w:szCs w:val="22"/>
        </w:rPr>
        <w:t xml:space="preserve">  Please include instances where you may have purchased or taken over management of a property with open compliance issues.</w:t>
      </w:r>
    </w:p>
    <w:p w:rsidR="003943B0" w:rsidRPr="003943B0" w:rsidRDefault="003943B0" w:rsidP="00B32335">
      <w:pPr>
        <w:rPr>
          <w:rFonts w:ascii="Arial" w:hAnsi="Arial" w:cs="Arial"/>
          <w:sz w:val="22"/>
          <w:szCs w:val="22"/>
        </w:rPr>
      </w:pPr>
    </w:p>
    <w:p w:rsidR="003943B0" w:rsidRPr="003943B0" w:rsidRDefault="003943B0" w:rsidP="00B32335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Do any properties managed by the manager or owned by an affiliate of the owner have open Class C NYC Housing Maintenance Code violations or open NYC DOB violations?  If so, please explain in detail.</w:t>
      </w:r>
      <w:r w:rsidRPr="003943B0">
        <w:rPr>
          <w:sz w:val="22"/>
          <w:szCs w:val="22"/>
        </w:rPr>
        <w:t xml:space="preserve"> </w:t>
      </w:r>
      <w:r w:rsidR="00B32335">
        <w:rPr>
          <w:sz w:val="22"/>
          <w:szCs w:val="22"/>
        </w:rPr>
        <w:t xml:space="preserve">  </w:t>
      </w:r>
      <w:r w:rsidR="00B32335">
        <w:rPr>
          <w:rFonts w:ascii="Arial" w:hAnsi="Arial" w:cs="Arial"/>
          <w:sz w:val="22"/>
          <w:szCs w:val="22"/>
        </w:rPr>
        <w:t>Please include instances where you may have purchased or taken over management of a property with open violations.</w:t>
      </w:r>
    </w:p>
    <w:p w:rsidR="003943B0" w:rsidRPr="003943B0" w:rsidRDefault="003943B0" w:rsidP="003943B0">
      <w:pPr>
        <w:tabs>
          <w:tab w:val="num" w:pos="0"/>
        </w:tabs>
        <w:ind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3943B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 xml:space="preserve">Has the management company or any of its principals been disbarred by HUD or any other government agencies? </w:t>
      </w:r>
    </w:p>
    <w:p w:rsidR="003943B0" w:rsidRPr="003943B0" w:rsidRDefault="003943B0" w:rsidP="003943B0">
      <w:pPr>
        <w:tabs>
          <w:tab w:val="num" w:pos="0"/>
        </w:tabs>
        <w:ind w:left="360" w:hanging="720"/>
        <w:rPr>
          <w:rFonts w:ascii="Arial" w:hAnsi="Arial" w:cs="Arial"/>
          <w:sz w:val="22"/>
          <w:szCs w:val="22"/>
        </w:rPr>
      </w:pPr>
    </w:p>
    <w:p w:rsidR="003943B0" w:rsidRPr="003943B0" w:rsidRDefault="003943B0" w:rsidP="00E646C0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What is the vacancy rate across your portfolio as of the date of this submission?</w:t>
      </w:r>
      <w:r w:rsidR="00E646C0">
        <w:rPr>
          <w:rFonts w:ascii="Arial" w:hAnsi="Arial" w:cs="Arial"/>
          <w:sz w:val="22"/>
          <w:szCs w:val="22"/>
        </w:rPr>
        <w:t xml:space="preserve">  Please explain.</w:t>
      </w:r>
    </w:p>
    <w:p w:rsidR="003943B0" w:rsidRPr="003943B0" w:rsidRDefault="003943B0" w:rsidP="003943B0">
      <w:pPr>
        <w:tabs>
          <w:tab w:val="num" w:pos="0"/>
        </w:tabs>
        <w:ind w:left="360" w:hanging="720"/>
        <w:rPr>
          <w:rFonts w:ascii="Arial" w:hAnsi="Arial" w:cs="Arial"/>
          <w:sz w:val="22"/>
          <w:szCs w:val="22"/>
        </w:rPr>
      </w:pPr>
    </w:p>
    <w:p w:rsidR="003943B0" w:rsidRPr="00EA5E21" w:rsidRDefault="003943B0" w:rsidP="00EA5E21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 xml:space="preserve">What are delinquent rents as a percentage of total rent roll across your portfolio of owned/managed </w:t>
      </w:r>
      <w:r w:rsidRPr="00EA5E21">
        <w:rPr>
          <w:rFonts w:ascii="Arial" w:hAnsi="Arial" w:cs="Arial"/>
          <w:sz w:val="22"/>
          <w:szCs w:val="22"/>
        </w:rPr>
        <w:t>properties?  </w:t>
      </w:r>
      <w:r w:rsidR="00EA5E21">
        <w:rPr>
          <w:rFonts w:ascii="Arial" w:hAnsi="Arial" w:cs="Arial"/>
          <w:sz w:val="22"/>
          <w:szCs w:val="22"/>
        </w:rPr>
        <w:t>Please submit data</w:t>
      </w:r>
      <w:r w:rsidR="00EA5E21" w:rsidRPr="00EA5E21">
        <w:rPr>
          <w:rFonts w:ascii="Arial" w:hAnsi="Arial" w:cs="Arial"/>
          <w:sz w:val="22"/>
          <w:szCs w:val="22"/>
        </w:rPr>
        <w:t xml:space="preserve"> showing arrears at 30, 60, and 90+ days arrearages.</w:t>
      </w:r>
    </w:p>
    <w:p w:rsidR="00EA5E21" w:rsidRPr="003943B0" w:rsidRDefault="00EA5E21" w:rsidP="00EA5E21">
      <w:pPr>
        <w:rPr>
          <w:rFonts w:ascii="Arial" w:hAnsi="Arial" w:cs="Arial"/>
          <w:sz w:val="22"/>
          <w:szCs w:val="22"/>
        </w:rPr>
      </w:pPr>
    </w:p>
    <w:p w:rsidR="003943B0" w:rsidRPr="00715C9B" w:rsidRDefault="003943B0" w:rsidP="00715C9B">
      <w:pPr>
        <w:numPr>
          <w:ilvl w:val="0"/>
          <w:numId w:val="2"/>
        </w:numPr>
        <w:tabs>
          <w:tab w:val="clear" w:pos="720"/>
          <w:tab w:val="num" w:pos="0"/>
        </w:tabs>
        <w:ind w:hanging="720"/>
        <w:rPr>
          <w:rFonts w:ascii="Arial" w:hAnsi="Arial" w:cs="Arial"/>
          <w:sz w:val="22"/>
          <w:szCs w:val="22"/>
        </w:rPr>
      </w:pPr>
      <w:r w:rsidRPr="003943B0">
        <w:rPr>
          <w:rFonts w:ascii="Arial" w:hAnsi="Arial" w:cs="Arial"/>
          <w:sz w:val="22"/>
          <w:szCs w:val="22"/>
        </w:rPr>
        <w:t>Please submit a sample Monthly Management Report from the last year for an affordable housing property of your choosing</w:t>
      </w:r>
      <w:r>
        <w:rPr>
          <w:sz w:val="22"/>
          <w:szCs w:val="22"/>
        </w:rPr>
        <w:t>.</w:t>
      </w:r>
    </w:p>
    <w:sectPr w:rsidR="003943B0" w:rsidRPr="00715C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62B3" w:rsidRDefault="007E62B3">
      <w:r>
        <w:separator/>
      </w:r>
    </w:p>
  </w:endnote>
  <w:endnote w:type="continuationSeparator" w:id="0">
    <w:p w:rsidR="007E62B3" w:rsidRDefault="007E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62B3" w:rsidRDefault="007E62B3">
      <w:r>
        <w:separator/>
      </w:r>
    </w:p>
  </w:footnote>
  <w:footnote w:type="continuationSeparator" w:id="0">
    <w:p w:rsidR="007E62B3" w:rsidRDefault="007E6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26D47"/>
    <w:multiLevelType w:val="hybridMultilevel"/>
    <w:tmpl w:val="C5E45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E38D4"/>
    <w:multiLevelType w:val="multilevel"/>
    <w:tmpl w:val="EC2C0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0B4493"/>
    <w:multiLevelType w:val="hybridMultilevel"/>
    <w:tmpl w:val="5AC8FD9C"/>
    <w:lvl w:ilvl="0" w:tplc="F232F968">
      <w:start w:val="1"/>
      <w:numFmt w:val="upperLetter"/>
      <w:pStyle w:val="LetterSub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0993938">
    <w:abstractNumId w:val="2"/>
  </w:num>
  <w:num w:numId="2" w16cid:durableId="155801853">
    <w:abstractNumId w:val="0"/>
  </w:num>
  <w:num w:numId="3" w16cid:durableId="1033653594">
    <w:abstractNumId w:val="1"/>
  </w:num>
  <w:num w:numId="4" w16cid:durableId="1286354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B0"/>
    <w:rsid w:val="000011DD"/>
    <w:rsid w:val="00020E7B"/>
    <w:rsid w:val="00022113"/>
    <w:rsid w:val="00025DE2"/>
    <w:rsid w:val="00034158"/>
    <w:rsid w:val="00064CCE"/>
    <w:rsid w:val="00072872"/>
    <w:rsid w:val="000731C5"/>
    <w:rsid w:val="000862C9"/>
    <w:rsid w:val="000D567D"/>
    <w:rsid w:val="000E1E0F"/>
    <w:rsid w:val="000E1EB5"/>
    <w:rsid w:val="000E3695"/>
    <w:rsid w:val="000F141D"/>
    <w:rsid w:val="000F61CC"/>
    <w:rsid w:val="001023DD"/>
    <w:rsid w:val="00142E77"/>
    <w:rsid w:val="00167562"/>
    <w:rsid w:val="001A199C"/>
    <w:rsid w:val="001D67F9"/>
    <w:rsid w:val="001E79BA"/>
    <w:rsid w:val="001F530E"/>
    <w:rsid w:val="00202B49"/>
    <w:rsid w:val="0021050E"/>
    <w:rsid w:val="00241452"/>
    <w:rsid w:val="00243D17"/>
    <w:rsid w:val="0025735A"/>
    <w:rsid w:val="00260FA3"/>
    <w:rsid w:val="00287A17"/>
    <w:rsid w:val="002A0BAF"/>
    <w:rsid w:val="002B1058"/>
    <w:rsid w:val="002B3BDB"/>
    <w:rsid w:val="002B498C"/>
    <w:rsid w:val="002B64A9"/>
    <w:rsid w:val="002C4C0F"/>
    <w:rsid w:val="00312531"/>
    <w:rsid w:val="00324C03"/>
    <w:rsid w:val="003352EC"/>
    <w:rsid w:val="003368E5"/>
    <w:rsid w:val="00342692"/>
    <w:rsid w:val="0034275E"/>
    <w:rsid w:val="00354A8F"/>
    <w:rsid w:val="00354D6B"/>
    <w:rsid w:val="00355C20"/>
    <w:rsid w:val="003943B0"/>
    <w:rsid w:val="00396A9E"/>
    <w:rsid w:val="003B5CDF"/>
    <w:rsid w:val="003E48D3"/>
    <w:rsid w:val="003F3D49"/>
    <w:rsid w:val="00404A5E"/>
    <w:rsid w:val="00423BEF"/>
    <w:rsid w:val="00430F8D"/>
    <w:rsid w:val="004348E9"/>
    <w:rsid w:val="00456C33"/>
    <w:rsid w:val="00477709"/>
    <w:rsid w:val="0048353F"/>
    <w:rsid w:val="0049439E"/>
    <w:rsid w:val="004A7960"/>
    <w:rsid w:val="004B3A44"/>
    <w:rsid w:val="004C37D6"/>
    <w:rsid w:val="004D3CA0"/>
    <w:rsid w:val="004E3878"/>
    <w:rsid w:val="004E7158"/>
    <w:rsid w:val="004F347B"/>
    <w:rsid w:val="004F6615"/>
    <w:rsid w:val="005237A0"/>
    <w:rsid w:val="00531207"/>
    <w:rsid w:val="00570167"/>
    <w:rsid w:val="0058094B"/>
    <w:rsid w:val="00586D57"/>
    <w:rsid w:val="00587BD8"/>
    <w:rsid w:val="0059688D"/>
    <w:rsid w:val="005B1A0A"/>
    <w:rsid w:val="005B2A8D"/>
    <w:rsid w:val="005C3F76"/>
    <w:rsid w:val="005D0703"/>
    <w:rsid w:val="006072F7"/>
    <w:rsid w:val="00616CE1"/>
    <w:rsid w:val="00625B98"/>
    <w:rsid w:val="006446CE"/>
    <w:rsid w:val="006719CB"/>
    <w:rsid w:val="006A2741"/>
    <w:rsid w:val="006B4ECF"/>
    <w:rsid w:val="006C18FA"/>
    <w:rsid w:val="006C6EA1"/>
    <w:rsid w:val="006E260F"/>
    <w:rsid w:val="006E56FF"/>
    <w:rsid w:val="00707EAD"/>
    <w:rsid w:val="00715C9B"/>
    <w:rsid w:val="00716FD2"/>
    <w:rsid w:val="0073083D"/>
    <w:rsid w:val="007528E5"/>
    <w:rsid w:val="00760F1B"/>
    <w:rsid w:val="007635B6"/>
    <w:rsid w:val="007647BC"/>
    <w:rsid w:val="0076683F"/>
    <w:rsid w:val="007674FD"/>
    <w:rsid w:val="00793D98"/>
    <w:rsid w:val="00793E54"/>
    <w:rsid w:val="007A3688"/>
    <w:rsid w:val="007E4F69"/>
    <w:rsid w:val="007E62B3"/>
    <w:rsid w:val="007F061E"/>
    <w:rsid w:val="0081104C"/>
    <w:rsid w:val="00811DBB"/>
    <w:rsid w:val="00824E26"/>
    <w:rsid w:val="008308B2"/>
    <w:rsid w:val="00833F5C"/>
    <w:rsid w:val="00844860"/>
    <w:rsid w:val="00853943"/>
    <w:rsid w:val="0086269B"/>
    <w:rsid w:val="008640D5"/>
    <w:rsid w:val="00876D69"/>
    <w:rsid w:val="008D2844"/>
    <w:rsid w:val="008F4B96"/>
    <w:rsid w:val="009065FB"/>
    <w:rsid w:val="00907899"/>
    <w:rsid w:val="00940C47"/>
    <w:rsid w:val="009457AF"/>
    <w:rsid w:val="00961461"/>
    <w:rsid w:val="009651AE"/>
    <w:rsid w:val="00975B69"/>
    <w:rsid w:val="009808DA"/>
    <w:rsid w:val="00994432"/>
    <w:rsid w:val="009A55C9"/>
    <w:rsid w:val="009B4017"/>
    <w:rsid w:val="009E4E9E"/>
    <w:rsid w:val="009F0DF4"/>
    <w:rsid w:val="009F4DFA"/>
    <w:rsid w:val="00A1142E"/>
    <w:rsid w:val="00A170D7"/>
    <w:rsid w:val="00A20930"/>
    <w:rsid w:val="00A47E3B"/>
    <w:rsid w:val="00A50798"/>
    <w:rsid w:val="00A56E92"/>
    <w:rsid w:val="00A64212"/>
    <w:rsid w:val="00A65785"/>
    <w:rsid w:val="00AB7178"/>
    <w:rsid w:val="00AC41A3"/>
    <w:rsid w:val="00AD2B42"/>
    <w:rsid w:val="00AD303E"/>
    <w:rsid w:val="00B207B6"/>
    <w:rsid w:val="00B31897"/>
    <w:rsid w:val="00B32335"/>
    <w:rsid w:val="00B337CF"/>
    <w:rsid w:val="00B35CCA"/>
    <w:rsid w:val="00B37927"/>
    <w:rsid w:val="00B41412"/>
    <w:rsid w:val="00B625F6"/>
    <w:rsid w:val="00B65C30"/>
    <w:rsid w:val="00B66BC2"/>
    <w:rsid w:val="00B66FEB"/>
    <w:rsid w:val="00B75958"/>
    <w:rsid w:val="00B76BA5"/>
    <w:rsid w:val="00B77DCA"/>
    <w:rsid w:val="00B8559F"/>
    <w:rsid w:val="00B96B88"/>
    <w:rsid w:val="00BC116B"/>
    <w:rsid w:val="00BD3FFF"/>
    <w:rsid w:val="00BE2B43"/>
    <w:rsid w:val="00BF57B4"/>
    <w:rsid w:val="00C0760F"/>
    <w:rsid w:val="00C133E9"/>
    <w:rsid w:val="00C30CDF"/>
    <w:rsid w:val="00C43C9F"/>
    <w:rsid w:val="00C43DDC"/>
    <w:rsid w:val="00C65CF1"/>
    <w:rsid w:val="00C6651B"/>
    <w:rsid w:val="00C6774F"/>
    <w:rsid w:val="00C858F8"/>
    <w:rsid w:val="00C85BBB"/>
    <w:rsid w:val="00CA374D"/>
    <w:rsid w:val="00CB5062"/>
    <w:rsid w:val="00D010F2"/>
    <w:rsid w:val="00D07B30"/>
    <w:rsid w:val="00D22E4B"/>
    <w:rsid w:val="00D2715C"/>
    <w:rsid w:val="00D52417"/>
    <w:rsid w:val="00D66C24"/>
    <w:rsid w:val="00D71D5B"/>
    <w:rsid w:val="00D734C5"/>
    <w:rsid w:val="00D83FB3"/>
    <w:rsid w:val="00D97FED"/>
    <w:rsid w:val="00DA0ED0"/>
    <w:rsid w:val="00DA33D3"/>
    <w:rsid w:val="00DB71B5"/>
    <w:rsid w:val="00DC1CCE"/>
    <w:rsid w:val="00DC40AC"/>
    <w:rsid w:val="00DD72AB"/>
    <w:rsid w:val="00DE2556"/>
    <w:rsid w:val="00DE3CAE"/>
    <w:rsid w:val="00E03697"/>
    <w:rsid w:val="00E1007A"/>
    <w:rsid w:val="00E131A2"/>
    <w:rsid w:val="00E2034A"/>
    <w:rsid w:val="00E33B23"/>
    <w:rsid w:val="00E55289"/>
    <w:rsid w:val="00E6165B"/>
    <w:rsid w:val="00E646C0"/>
    <w:rsid w:val="00E70A96"/>
    <w:rsid w:val="00E80B0A"/>
    <w:rsid w:val="00E816A2"/>
    <w:rsid w:val="00E82232"/>
    <w:rsid w:val="00E824B9"/>
    <w:rsid w:val="00E90294"/>
    <w:rsid w:val="00E907BC"/>
    <w:rsid w:val="00EA5E21"/>
    <w:rsid w:val="00EC1C3A"/>
    <w:rsid w:val="00EC4337"/>
    <w:rsid w:val="00EC6EC3"/>
    <w:rsid w:val="00EE147B"/>
    <w:rsid w:val="00EE7283"/>
    <w:rsid w:val="00EF11C4"/>
    <w:rsid w:val="00EF4683"/>
    <w:rsid w:val="00F03C6B"/>
    <w:rsid w:val="00F2517F"/>
    <w:rsid w:val="00F304F5"/>
    <w:rsid w:val="00F410D5"/>
    <w:rsid w:val="00F43F5A"/>
    <w:rsid w:val="00F6012D"/>
    <w:rsid w:val="00F61025"/>
    <w:rsid w:val="00F64920"/>
    <w:rsid w:val="00F72D78"/>
    <w:rsid w:val="00F75F0F"/>
    <w:rsid w:val="00F8346C"/>
    <w:rsid w:val="00F95CE2"/>
    <w:rsid w:val="00FA6899"/>
    <w:rsid w:val="00FB28F8"/>
    <w:rsid w:val="00FE064A"/>
    <w:rsid w:val="00FE2A62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7F48DB4-BF5A-4CF3-8518-94B452CB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tterSub">
    <w:name w:val="LetterSub"/>
    <w:basedOn w:val="Normal"/>
    <w:rsid w:val="0034275E"/>
    <w:pPr>
      <w:numPr>
        <w:numId w:val="1"/>
      </w:numPr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BodyText3">
    <w:name w:val="Body Text 3"/>
    <w:basedOn w:val="Normal"/>
    <w:rsid w:val="003943B0"/>
    <w:pPr>
      <w:overflowPunct w:val="0"/>
      <w:autoSpaceDE w:val="0"/>
      <w:autoSpaceDN w:val="0"/>
      <w:adjustRightInd w:val="0"/>
      <w:ind w:right="-180"/>
      <w:textAlignment w:val="baseline"/>
    </w:pPr>
    <w:rPr>
      <w:rFonts w:ascii="Arial" w:hAnsi="Arial"/>
      <w:sz w:val="22"/>
      <w:szCs w:val="20"/>
    </w:rPr>
  </w:style>
  <w:style w:type="paragraph" w:customStyle="1" w:styleId="B">
    <w:name w:val="B"/>
    <w:basedOn w:val="Normal"/>
    <w:rsid w:val="003943B0"/>
    <w:pPr>
      <w:tabs>
        <w:tab w:val="left" w:pos="450"/>
      </w:tabs>
      <w:overflowPunct w:val="0"/>
      <w:autoSpaceDE w:val="0"/>
      <w:autoSpaceDN w:val="0"/>
      <w:adjustRightInd w:val="0"/>
      <w:jc w:val="both"/>
      <w:textAlignment w:val="baseline"/>
    </w:pPr>
    <w:rPr>
      <w:rFonts w:ascii="Myriad Roman" w:hAnsi="Myriad Roman"/>
      <w:b/>
      <w:bCs/>
      <w:sz w:val="22"/>
      <w:szCs w:val="20"/>
    </w:rPr>
  </w:style>
  <w:style w:type="paragraph" w:styleId="Header">
    <w:name w:val="header"/>
    <w:basedOn w:val="Normal"/>
    <w:rsid w:val="002B64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64A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8" ma:contentTypeDescription="Create a new document." ma:contentTypeScope="" ma:versionID="9c7a88cb8a4c5d039bdbab31de1d8c50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a9e1ad9b87938f0f97da7ab7b19124c2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 xmlns="ce6407ea-3f2c-4b1f-9bb3-8b6e67c68c17" xsi:nil="true"/>
    <lcf76f155ced4ddcb4097134ff3c332f xmlns="ce6407ea-3f2c-4b1f-9bb3-8b6e67c68c17">
      <Terms xmlns="http://schemas.microsoft.com/office/infopath/2007/PartnerControls"/>
    </lcf76f155ced4ddcb4097134ff3c332f>
    <TaxCatchAll xmlns="a87c9a78-4c74-453b-87e3-f984359c2a8d" xsi:nil="true"/>
  </documentManagement>
</p:properties>
</file>

<file path=customXml/itemProps1.xml><?xml version="1.0" encoding="utf-8"?>
<ds:datastoreItem xmlns:ds="http://schemas.openxmlformats.org/officeDocument/2006/customXml" ds:itemID="{3FF7DC48-14FC-4704-BEC0-E50D397A4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A11A5-C6A6-47B9-8CFC-C80824FB2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E6D83E-8CE4-4FB8-B49F-C8997829A8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Melrose Commons North RFP</vt:lpstr>
    </vt:vector>
  </TitlesOfParts>
  <Company>NYC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Melrose Commons North RFP</dc:title>
  <dc:subject/>
  <dc:creator>NYC</dc:creator>
  <cp:keywords/>
  <cp:lastModifiedBy>Palevsky, Ben (HPD)</cp:lastModifiedBy>
  <cp:revision>2</cp:revision>
  <cp:lastPrinted>2017-08-10T19:11:00Z</cp:lastPrinted>
  <dcterms:created xsi:type="dcterms:W3CDTF">2025-06-03T16:57:00Z</dcterms:created>
  <dcterms:modified xsi:type="dcterms:W3CDTF">2025-06-03T16:57:00Z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ber">
    <vt:lpwstr/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  <property fmtid="{D5CDD505-2E9C-101B-9397-08002B2CF9AE}" pid="6" name="ContentTypeId">
    <vt:lpwstr>0x01010066FE649AC536A145A9D0B3571A2198F2</vt:lpwstr>
  </property>
</Properties>
</file>